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F4B4" w14:textId="4C368EAA" w:rsidR="000D378B" w:rsidRPr="000D378B" w:rsidRDefault="000D378B" w:rsidP="000D378B">
      <w:pPr>
        <w:rPr>
          <w:b/>
          <w:bCs/>
        </w:rPr>
      </w:pPr>
      <w:r w:rsidRPr="000D378B">
        <w:rPr>
          <w:b/>
          <w:bCs/>
        </w:rPr>
        <w:t>Bishop Barry reflects on John 11.1-45 for the Fifth Sunday of Lent</w:t>
      </w:r>
      <w:r w:rsidRPr="000D378B">
        <w:rPr>
          <w:b/>
          <w:bCs/>
        </w:rPr>
        <w:t>, 22</w:t>
      </w:r>
      <w:r w:rsidRPr="000D378B">
        <w:rPr>
          <w:b/>
          <w:bCs/>
          <w:vertAlign w:val="superscript"/>
        </w:rPr>
        <w:t>nd</w:t>
      </w:r>
      <w:r w:rsidRPr="000D378B">
        <w:rPr>
          <w:b/>
          <w:bCs/>
        </w:rPr>
        <w:t xml:space="preserve"> March.</w:t>
      </w:r>
    </w:p>
    <w:p w14:paraId="477E8F9B" w14:textId="6DAEF3E8" w:rsidR="000D378B" w:rsidRDefault="000D378B" w:rsidP="000D378B">
      <w:r>
        <w:t xml:space="preserve">The </w:t>
      </w:r>
      <w:r>
        <w:t>Lebanese American</w:t>
      </w:r>
      <w:r>
        <w:t xml:space="preserve"> poet and author Kahlil Gibran said famously that you may forget with whom you laugh, but you never forget with whom you weep. In our gospel reading today, we hear the shortest and perhaps one of the most profound verses in </w:t>
      </w:r>
      <w:proofErr w:type="gramStart"/>
      <w:r>
        <w:t>all of</w:t>
      </w:r>
      <w:proofErr w:type="gramEnd"/>
      <w:r>
        <w:t xml:space="preserve"> the scriptures. Just two words: ‘Jesus wept’. The one who flung stars into space emptied himself that he would know life with us.</w:t>
      </w:r>
      <w:r>
        <w:t xml:space="preserve"> </w:t>
      </w:r>
      <w:r>
        <w:t xml:space="preserve">It is the wonder of the incarnation that Christianity stands unique amongst religions and belief systems in God emptying God's self and knowing our life and moving into our life and our neighbourhoods. </w:t>
      </w:r>
    </w:p>
    <w:p w14:paraId="12A5D12D" w14:textId="22E5085D" w:rsidR="000D378B" w:rsidRDefault="000D378B" w:rsidP="000D378B">
      <w:r>
        <w:t>The Greeks believed that God could not feel emotion. Jesus wept. In fact, later in the passage, John goes on to say that on twice, two occasions, that Jesus was deeply moved,</w:t>
      </w:r>
      <w:r>
        <w:t xml:space="preserve"> </w:t>
      </w:r>
      <w:r>
        <w:t xml:space="preserve">he was greatly disturbed. It's a very English, polite translation of a word which I'm told means, almost literally, the noise of a horse snorting. That involuntary groan from our gut of pain. That is the one who we worship and follow, that has </w:t>
      </w:r>
      <w:r>
        <w:t>chosen</w:t>
      </w:r>
      <w:r>
        <w:t xml:space="preserve"> to enter our lives, to know and experience by choice that which we do, so that we can know that truly, God is with us.</w:t>
      </w:r>
    </w:p>
    <w:p w14:paraId="3AFCC0CD" w14:textId="77777777" w:rsidR="000D378B" w:rsidRDefault="000D378B" w:rsidP="000D378B">
      <w:r>
        <w:t>T</w:t>
      </w:r>
      <w:r>
        <w:t>he incarnation, of course, mingles with the passion as we journey with Jesus towards the cross and beyond.</w:t>
      </w:r>
      <w:r>
        <w:t xml:space="preserve"> </w:t>
      </w:r>
      <w:r>
        <w:t xml:space="preserve">Because in seeing such grief and pain, in seeing the effect of Lazarus's death on his sisters, Mary and Martha, on the community, as is so often the case, Jesus is moved with compassion. I'm not sure that we do Jesus a service with a meek and mild version of our Lord, read from the pages of our gospel reading. </w:t>
      </w:r>
    </w:p>
    <w:p w14:paraId="44252CAC" w14:textId="77777777" w:rsidR="000D378B" w:rsidRDefault="000D378B" w:rsidP="000D378B">
      <w:r>
        <w:t>Jesus, I think, is outraged by death.</w:t>
      </w:r>
      <w:r>
        <w:t xml:space="preserve"> </w:t>
      </w:r>
      <w:r>
        <w:t>He is outraged by those things which separate us from living the fullness of life that God intends. The things we do, the things that are done to us. Jesus is outraged with all that causes tears. And that propels him on, from Lazarus to the cross, taking upon himself the weight of our sin and all the sin and fallenness and brokenness in the world</w:t>
      </w:r>
      <w:r>
        <w:t xml:space="preserve"> </w:t>
      </w:r>
      <w:r>
        <w:t xml:space="preserve">so that we might know redemption and life, and the promise of life in all its fullness, where death will be no more, and tears, nor causes of tears, will be over. </w:t>
      </w:r>
    </w:p>
    <w:p w14:paraId="5C54B219" w14:textId="32856FF7" w:rsidR="000D378B" w:rsidRDefault="000D378B" w:rsidP="000D378B">
      <w:r>
        <w:t>As Jesus said to Mary, to Martha, “I am the resurrection and the life. Whoever believes in me will live, even though they die. And whoever lives by believing in me will never die.”</w:t>
      </w:r>
    </w:p>
    <w:p w14:paraId="449A553C" w14:textId="77777777" w:rsidR="000D378B" w:rsidRDefault="000D378B" w:rsidP="000D378B">
      <w:r>
        <w:t>Amen.</w:t>
      </w:r>
    </w:p>
    <w:p w14:paraId="6740ACB1" w14:textId="77777777" w:rsidR="002C3C22" w:rsidRDefault="002C3C22"/>
    <w:sectPr w:rsidR="002C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bin SemiBold">
    <w:panose1 w:val="00000000000000000000"/>
    <w:charset w:val="00"/>
    <w:family w:val="auto"/>
    <w:pitch w:val="variable"/>
    <w:sig w:usb0="A00000FF" w:usb1="0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8B"/>
    <w:rsid w:val="0000324A"/>
    <w:rsid w:val="000D378B"/>
    <w:rsid w:val="000D4A9E"/>
    <w:rsid w:val="00113C88"/>
    <w:rsid w:val="002C3C22"/>
    <w:rsid w:val="005B28CC"/>
    <w:rsid w:val="00D4193A"/>
    <w:rsid w:val="00D8694B"/>
    <w:rsid w:val="00DC4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FFE6"/>
  <w15:chartTrackingRefBased/>
  <w15:docId w15:val="{B478B692-5A28-43DC-A8E8-26A6A93C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88"/>
  </w:style>
  <w:style w:type="paragraph" w:styleId="Heading1">
    <w:name w:val="heading 1"/>
    <w:basedOn w:val="Normal"/>
    <w:next w:val="Normal"/>
    <w:link w:val="Heading1Char"/>
    <w:uiPriority w:val="9"/>
    <w:qFormat/>
    <w:rsid w:val="000D37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37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37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37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37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3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88"/>
    <w:pPr>
      <w:ind w:left="720"/>
      <w:contextualSpacing/>
    </w:pPr>
  </w:style>
  <w:style w:type="character" w:customStyle="1" w:styleId="Heading1Char">
    <w:name w:val="Heading 1 Char"/>
    <w:basedOn w:val="DefaultParagraphFont"/>
    <w:link w:val="Heading1"/>
    <w:uiPriority w:val="9"/>
    <w:rsid w:val="000D37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37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37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37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37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3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78B"/>
    <w:rPr>
      <w:rFonts w:eastAsiaTheme="majorEastAsia" w:cstheme="majorBidi"/>
      <w:color w:val="272727" w:themeColor="text1" w:themeTint="D8"/>
    </w:rPr>
  </w:style>
  <w:style w:type="paragraph" w:styleId="Title">
    <w:name w:val="Title"/>
    <w:basedOn w:val="Normal"/>
    <w:next w:val="Normal"/>
    <w:link w:val="TitleChar"/>
    <w:uiPriority w:val="10"/>
    <w:qFormat/>
    <w:rsid w:val="000D3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78B"/>
    <w:pPr>
      <w:spacing w:before="160"/>
      <w:jc w:val="center"/>
    </w:pPr>
    <w:rPr>
      <w:i/>
      <w:iCs/>
      <w:color w:val="404040" w:themeColor="text1" w:themeTint="BF"/>
    </w:rPr>
  </w:style>
  <w:style w:type="character" w:customStyle="1" w:styleId="QuoteChar">
    <w:name w:val="Quote Char"/>
    <w:basedOn w:val="DefaultParagraphFont"/>
    <w:link w:val="Quote"/>
    <w:uiPriority w:val="29"/>
    <w:rsid w:val="000D378B"/>
    <w:rPr>
      <w:i/>
      <w:iCs/>
      <w:color w:val="404040" w:themeColor="text1" w:themeTint="BF"/>
    </w:rPr>
  </w:style>
  <w:style w:type="character" w:styleId="IntenseEmphasis">
    <w:name w:val="Intense Emphasis"/>
    <w:basedOn w:val="DefaultParagraphFont"/>
    <w:uiPriority w:val="21"/>
    <w:qFormat/>
    <w:rsid w:val="000D378B"/>
    <w:rPr>
      <w:i/>
      <w:iCs/>
      <w:color w:val="2E74B5" w:themeColor="accent1" w:themeShade="BF"/>
    </w:rPr>
  </w:style>
  <w:style w:type="paragraph" w:styleId="IntenseQuote">
    <w:name w:val="Intense Quote"/>
    <w:basedOn w:val="Normal"/>
    <w:next w:val="Normal"/>
    <w:link w:val="IntenseQuoteChar"/>
    <w:uiPriority w:val="30"/>
    <w:qFormat/>
    <w:rsid w:val="000D37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378B"/>
    <w:rPr>
      <w:i/>
      <w:iCs/>
      <w:color w:val="2E74B5" w:themeColor="accent1" w:themeShade="BF"/>
    </w:rPr>
  </w:style>
  <w:style w:type="character" w:styleId="IntenseReference">
    <w:name w:val="Intense Reference"/>
    <w:basedOn w:val="DefaultParagraphFont"/>
    <w:uiPriority w:val="32"/>
    <w:qFormat/>
    <w:rsid w:val="000D37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7434D1E4BF478B3E0A77B794E2A2" ma:contentTypeVersion="18" ma:contentTypeDescription="Create a new document." ma:contentTypeScope="" ma:versionID="a2735c364716f5ce57868843dbee2339">
  <xsd:schema xmlns:xsd="http://www.w3.org/2001/XMLSchema" xmlns:xs="http://www.w3.org/2001/XMLSchema" xmlns:p="http://schemas.microsoft.com/office/2006/metadata/properties" xmlns:ns2="32edde07-997e-45fe-9ded-1c2e4a48894d" xmlns:ns3="cace895f-86fa-4016-b538-d7b817a1c654" targetNamespace="http://schemas.microsoft.com/office/2006/metadata/properties" ma:root="true" ma:fieldsID="41be3226488067b0040a19394fdb84b1" ns2:_="" ns3:_="">
    <xsd:import namespace="32edde07-997e-45fe-9ded-1c2e4a48894d"/>
    <xsd:import namespace="cace895f-86fa-4016-b538-d7b817a1c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de07-997e-45fe-9ded-1c2e4a488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e895f-86fa-4016-b538-d7b817a1c6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35fdd1-d8df-455f-bdae-35388b9295c0}" ma:internalName="TaxCatchAll" ma:showField="CatchAllData" ma:web="cace895f-86fa-4016-b538-d7b817a1c6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de07-997e-45fe-9ded-1c2e4a48894d">
      <Terms xmlns="http://schemas.microsoft.com/office/infopath/2007/PartnerControls"/>
    </lcf76f155ced4ddcb4097134ff3c332f>
    <TaxCatchAll xmlns="cace895f-86fa-4016-b538-d7b817a1c654" xsi:nil="true"/>
  </documentManagement>
</p:properties>
</file>

<file path=customXml/itemProps1.xml><?xml version="1.0" encoding="utf-8"?>
<ds:datastoreItem xmlns:ds="http://schemas.openxmlformats.org/officeDocument/2006/customXml" ds:itemID="{C6E4E84C-3BC6-4591-A317-DCAAC98EAB42}"/>
</file>

<file path=customXml/itemProps2.xml><?xml version="1.0" encoding="utf-8"?>
<ds:datastoreItem xmlns:ds="http://schemas.openxmlformats.org/officeDocument/2006/customXml" ds:itemID="{84FA112F-8988-435B-BC9D-DA4FDFDC16A3}"/>
</file>

<file path=customXml/itemProps3.xml><?xml version="1.0" encoding="utf-8"?>
<ds:datastoreItem xmlns:ds="http://schemas.openxmlformats.org/officeDocument/2006/customXml" ds:itemID="{898BA1A5-5155-4348-9DA2-7F635DD5489F}"/>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1936</Characters>
  <Application>Microsoft Office Word</Application>
  <DocSecurity>0</DocSecurity>
  <Lines>33</Lines>
  <Paragraphs>14</Paragraphs>
  <ScaleCrop>false</ScaleCrop>
  <Company>DioceseOfYork</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Dover</dc:creator>
  <cp:keywords/>
  <dc:description/>
  <cp:lastModifiedBy>Lou Dover</cp:lastModifiedBy>
  <cp:revision>1</cp:revision>
  <dcterms:created xsi:type="dcterms:W3CDTF">2026-03-17T12:45:00Z</dcterms:created>
  <dcterms:modified xsi:type="dcterms:W3CDTF">2026-03-17T12:47:00Z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0x010100D0967434D1E4BF478B3E0A77B794E2A2</vt:lpwstr>
  </property>
</Properties>
</file>