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B158" w14:textId="12E52182" w:rsidR="006D7061" w:rsidRPr="006D7061" w:rsidRDefault="006D7061" w:rsidP="006D7061">
      <w:pPr>
        <w:rPr>
          <w:b/>
          <w:bCs/>
        </w:rPr>
      </w:pPr>
      <w:r w:rsidRPr="006D7061">
        <w:rPr>
          <w:b/>
          <w:bCs/>
        </w:rPr>
        <w:t xml:space="preserve">Archdeacon Liz reflects on </w:t>
      </w:r>
      <w:r w:rsidRPr="006D7061">
        <w:rPr>
          <w:b/>
          <w:bCs/>
        </w:rPr>
        <w:t>Matthew 10.24–39</w:t>
      </w:r>
      <w:r w:rsidRPr="006D7061">
        <w:rPr>
          <w:b/>
          <w:bCs/>
        </w:rPr>
        <w:t xml:space="preserve"> for the Third Sunday after Trinity.</w:t>
      </w:r>
    </w:p>
    <w:p w14:paraId="755B191E" w14:textId="739E8C42" w:rsidR="006D7061" w:rsidRDefault="006D7061" w:rsidP="006D7061">
      <w:r>
        <w:t>How do you measure love? You might be familiar with the idea of the five love languages, the five main ways that people demonstrate that they love each other. These are: words of affirmation, practical service, physical affection, gifts, and time. The likelihood is that your family background favoured one or two of these over the others. My grandmother, for example, always had gifts for her grandchildren and was always ready to play, or read, or spend time with us.</w:t>
      </w:r>
      <w:r>
        <w:t xml:space="preserve"> </w:t>
      </w:r>
      <w:r>
        <w:t xml:space="preserve">In later life, as we find new family and friendship groups, we </w:t>
      </w:r>
      <w:proofErr w:type="gramStart"/>
      <w:r>
        <w:t>have to</w:t>
      </w:r>
      <w:proofErr w:type="gramEnd"/>
      <w:r>
        <w:t xml:space="preserve"> adapt the way we show our love, so that we learn to speak the love languages that other people know.</w:t>
      </w:r>
    </w:p>
    <w:p w14:paraId="6405852A" w14:textId="291A34B1" w:rsidR="006D7061" w:rsidRDefault="006D7061" w:rsidP="006D7061">
      <w:r>
        <w:t>So,</w:t>
      </w:r>
      <w:r>
        <w:t xml:space="preserve"> what is God's love language? How do we know that God loves us? And how do we show that we love God in return? Our gospel passage for today comes at this question from several different directions.</w:t>
      </w:r>
    </w:p>
    <w:p w14:paraId="6888B14B" w14:textId="77777777" w:rsidR="006D7061" w:rsidRDefault="006D7061" w:rsidP="006D7061">
      <w:r>
        <w:t>As Jesus explores this with his disciples, he says, “Look at how God loves even the sparrows. You are worth more than many sparrows.” But he also says, “Whoever acknowledges me before others, I will also acknowledge before my father in heaven.” And he says, “Whoever loves father or mother or son or daughter more than me is not worthy of me.”</w:t>
      </w:r>
    </w:p>
    <w:p w14:paraId="62D619A2" w14:textId="77777777" w:rsidR="006D7061" w:rsidRDefault="006D7061" w:rsidP="006D7061">
      <w:r>
        <w:t>This final one is among the more difficult sayings of Jesus. We all like to hear the bit about the sparrows. Depending on where you live, you may or may not be familiar with little flocks of sparrows descending on the garden, moving too quickly to be counted and disappearing again in search of the next meal. Sparrows, in the days before the ravages of climate change and industrialised agriculture, were numerous and ever present.</w:t>
      </w:r>
    </w:p>
    <w:p w14:paraId="1E93604D" w14:textId="77777777" w:rsidR="006D7061" w:rsidRDefault="006D7061" w:rsidP="006D7061">
      <w:r>
        <w:t>How much does God love us? Well, he loves and knows each of these tiny birds and values us vastly more. In the spoken words of Jesus, we hear of God's love. And Jesus then talks about the love that his disciples can show by acknowledging him. What does this mean? Well, if we are not afraid to say that Jesus is Lord and that we follow him, then Jesus recognises us as belonging to him.</w:t>
      </w:r>
    </w:p>
    <w:p w14:paraId="580C9AB3" w14:textId="77777777" w:rsidR="006D7061" w:rsidRDefault="006D7061" w:rsidP="006D7061">
      <w:r>
        <w:t>If we are reluctant to admit to this, then Jesus will be reluctant to recognise us as his people. Again, it is the words which are the key to showing love. We show our love by God, by being bold in our words. Let's get back to those trickier sayings. Towards the end of the passage, Jesus says, “Whoever loves father or mother or son or daughter more than me is not worthy of me.”</w:t>
      </w:r>
    </w:p>
    <w:p w14:paraId="13CEAFB7" w14:textId="77777777" w:rsidR="006D7061" w:rsidRDefault="006D7061" w:rsidP="006D7061">
      <w:r>
        <w:t>In a world where family ties were the most important building blocks of the community, this saying is disturbing. We're back to the question of how do you measure love? Have you ever had to choose between Jesus and your family? Maybe in the small things. How often have you heard someone say, “I won't be at church next week, I've got family coming.”?</w:t>
      </w:r>
      <w:r>
        <w:t xml:space="preserve"> </w:t>
      </w:r>
      <w:r>
        <w:t xml:space="preserve">A trivial example. But some people, </w:t>
      </w:r>
      <w:proofErr w:type="gramStart"/>
      <w:r>
        <w:t>in order to</w:t>
      </w:r>
      <w:proofErr w:type="gramEnd"/>
      <w:r>
        <w:t xml:space="preserve"> practice their faith, </w:t>
      </w:r>
      <w:proofErr w:type="gramStart"/>
      <w:r>
        <w:t>have to</w:t>
      </w:r>
      <w:proofErr w:type="gramEnd"/>
      <w:r>
        <w:t xml:space="preserve"> live separately from family. I'm thinking of some of the asylum seekers I worked with in recent years, who had to leave beloved family members behind in unstable countries </w:t>
      </w:r>
      <w:proofErr w:type="gramStart"/>
      <w:r>
        <w:t>in order to</w:t>
      </w:r>
      <w:proofErr w:type="gramEnd"/>
      <w:r>
        <w:t xml:space="preserve"> be able to follow Jesus. </w:t>
      </w:r>
    </w:p>
    <w:p w14:paraId="7DF0C18D" w14:textId="77777777" w:rsidR="006D7061" w:rsidRDefault="006D7061" w:rsidP="006D7061">
      <w:r>
        <w:t>The heartening part of this message, which sometimes gets lost, is that Jesus is not saying, don't love your family.</w:t>
      </w:r>
      <w:r>
        <w:t xml:space="preserve"> </w:t>
      </w:r>
      <w:r>
        <w:t xml:space="preserve">He's saying that your love for him should be more than your love for your family. You can love your family as much as you like, but love Jesus more. It’s still a challenge, and perhaps it's meant as a sign that none of us are </w:t>
      </w:r>
      <w:proofErr w:type="gramStart"/>
      <w:r>
        <w:t>really worthy</w:t>
      </w:r>
      <w:proofErr w:type="gramEnd"/>
      <w:r>
        <w:t xml:space="preserve"> of Jesus. </w:t>
      </w:r>
    </w:p>
    <w:p w14:paraId="501311D8" w14:textId="1C76358A" w:rsidR="006D7061" w:rsidRDefault="006D7061" w:rsidP="006D7061">
      <w:r>
        <w:t>The key to it comes with the final challenge of this passage,</w:t>
      </w:r>
      <w:r>
        <w:t xml:space="preserve"> </w:t>
      </w:r>
      <w:r>
        <w:t xml:space="preserve">“Whoever does not take up the cross and follow me is not worthy of me.” Jesus showed his love for all people by going to the cross, knowing that it was going to cost him his life. We are called to do the same, to put our lives on the </w:t>
      </w:r>
      <w:r>
        <w:lastRenderedPageBreak/>
        <w:t>line for the sake of the God who loves us. None of us know what form that sacrifice will take, but if we are willing to give God everything, God gives us everything in return, giving us more than we can possibly imagine in the forgiveness and salvation and promises of eternity that flow from the work of Jesus on the cross and rising to new life.</w:t>
      </w:r>
    </w:p>
    <w:p w14:paraId="5B027498" w14:textId="77777777" w:rsidR="006D7061" w:rsidRDefault="006D7061" w:rsidP="006D7061">
      <w:r>
        <w:t>I don't think it's possible to measure love. All these comparisons will be different for each person. The key to it all is that God's primary love language is the word. The word made flesh, Jesus Christ. It is in seeing his life, hearing his words, and following in his path to the cross that we understand the depths of God's love for us and are invited to respond.</w:t>
      </w:r>
    </w:p>
    <w:p w14:paraId="0BB9DEDF" w14:textId="25CE3A47" w:rsidR="006D7061" w:rsidRDefault="006D7061" w:rsidP="006D7061">
      <w:r>
        <w:t>Not only are we worth many sparrows, we are worth God sending his only begotten son, Jesus Christ, so that we may find life in him.</w:t>
      </w:r>
      <w:r>
        <w:t xml:space="preserve"> </w:t>
      </w:r>
      <w:r>
        <w:t>Amen.</w:t>
      </w:r>
    </w:p>
    <w:p w14:paraId="2CF06B33" w14:textId="77777777" w:rsidR="002C3C22" w:rsidRDefault="002C3C22"/>
    <w:sectPr w:rsidR="002C3C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01D6A" w14:textId="77777777" w:rsidR="001249BE" w:rsidRDefault="001249BE" w:rsidP="00C14801">
      <w:pPr>
        <w:spacing w:after="0" w:line="240" w:lineRule="auto"/>
      </w:pPr>
      <w:r>
        <w:separator/>
      </w:r>
    </w:p>
  </w:endnote>
  <w:endnote w:type="continuationSeparator" w:id="0">
    <w:p w14:paraId="250D4243" w14:textId="77777777" w:rsidR="001249BE" w:rsidRDefault="001249BE" w:rsidP="00C1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bin">
    <w:panose1 w:val="00000000000000000000"/>
    <w:charset w:val="00"/>
    <w:family w:val="auto"/>
    <w:pitch w:val="variable"/>
    <w:sig w:usb0="A00000FF" w:usb1="0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bin SemiBold">
    <w:panose1 w:val="00000000000000000000"/>
    <w:charset w:val="00"/>
    <w:family w:val="auto"/>
    <w:pitch w:val="variable"/>
    <w:sig w:usb0="A00000FF" w:usb1="0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99C7" w14:textId="77777777" w:rsidR="001249BE" w:rsidRDefault="001249BE" w:rsidP="00C14801">
      <w:pPr>
        <w:spacing w:after="0" w:line="240" w:lineRule="auto"/>
      </w:pPr>
      <w:r>
        <w:separator/>
      </w:r>
    </w:p>
  </w:footnote>
  <w:footnote w:type="continuationSeparator" w:id="0">
    <w:p w14:paraId="44C3E97B" w14:textId="77777777" w:rsidR="001249BE" w:rsidRDefault="001249BE" w:rsidP="00C148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61"/>
    <w:rsid w:val="0000324A"/>
    <w:rsid w:val="000D4A9E"/>
    <w:rsid w:val="00113C88"/>
    <w:rsid w:val="001249BE"/>
    <w:rsid w:val="002C3C22"/>
    <w:rsid w:val="00391987"/>
    <w:rsid w:val="005B27D7"/>
    <w:rsid w:val="005B28CC"/>
    <w:rsid w:val="006D7061"/>
    <w:rsid w:val="008D4E36"/>
    <w:rsid w:val="00C14801"/>
    <w:rsid w:val="00D4193A"/>
    <w:rsid w:val="00D8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2398"/>
  <w15:chartTrackingRefBased/>
  <w15:docId w15:val="{387C430F-F004-4CEF-92D3-AED9A0AF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C88"/>
  </w:style>
  <w:style w:type="paragraph" w:styleId="Heading1">
    <w:name w:val="heading 1"/>
    <w:basedOn w:val="Normal"/>
    <w:next w:val="Normal"/>
    <w:link w:val="Heading1Char"/>
    <w:uiPriority w:val="9"/>
    <w:qFormat/>
    <w:rsid w:val="006D70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70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706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706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706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7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C88"/>
    <w:pPr>
      <w:ind w:left="720"/>
      <w:contextualSpacing/>
    </w:pPr>
  </w:style>
  <w:style w:type="character" w:customStyle="1" w:styleId="Heading1Char">
    <w:name w:val="Heading 1 Char"/>
    <w:basedOn w:val="DefaultParagraphFont"/>
    <w:link w:val="Heading1"/>
    <w:uiPriority w:val="9"/>
    <w:rsid w:val="006D706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706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706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706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706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7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061"/>
    <w:rPr>
      <w:rFonts w:eastAsiaTheme="majorEastAsia" w:cstheme="majorBidi"/>
      <w:color w:val="272727" w:themeColor="text1" w:themeTint="D8"/>
    </w:rPr>
  </w:style>
  <w:style w:type="paragraph" w:styleId="Title">
    <w:name w:val="Title"/>
    <w:basedOn w:val="Normal"/>
    <w:next w:val="Normal"/>
    <w:link w:val="TitleChar"/>
    <w:uiPriority w:val="10"/>
    <w:qFormat/>
    <w:rsid w:val="006D7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061"/>
    <w:pPr>
      <w:spacing w:before="160"/>
      <w:jc w:val="center"/>
    </w:pPr>
    <w:rPr>
      <w:i/>
      <w:iCs/>
      <w:color w:val="404040" w:themeColor="text1" w:themeTint="BF"/>
    </w:rPr>
  </w:style>
  <w:style w:type="character" w:customStyle="1" w:styleId="QuoteChar">
    <w:name w:val="Quote Char"/>
    <w:basedOn w:val="DefaultParagraphFont"/>
    <w:link w:val="Quote"/>
    <w:uiPriority w:val="29"/>
    <w:rsid w:val="006D7061"/>
    <w:rPr>
      <w:i/>
      <w:iCs/>
      <w:color w:val="404040" w:themeColor="text1" w:themeTint="BF"/>
    </w:rPr>
  </w:style>
  <w:style w:type="character" w:styleId="IntenseEmphasis">
    <w:name w:val="Intense Emphasis"/>
    <w:basedOn w:val="DefaultParagraphFont"/>
    <w:uiPriority w:val="21"/>
    <w:qFormat/>
    <w:rsid w:val="006D7061"/>
    <w:rPr>
      <w:i/>
      <w:iCs/>
      <w:color w:val="2E74B5" w:themeColor="accent1" w:themeShade="BF"/>
    </w:rPr>
  </w:style>
  <w:style w:type="paragraph" w:styleId="IntenseQuote">
    <w:name w:val="Intense Quote"/>
    <w:basedOn w:val="Normal"/>
    <w:next w:val="Normal"/>
    <w:link w:val="IntenseQuoteChar"/>
    <w:uiPriority w:val="30"/>
    <w:qFormat/>
    <w:rsid w:val="006D70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7061"/>
    <w:rPr>
      <w:i/>
      <w:iCs/>
      <w:color w:val="2E74B5" w:themeColor="accent1" w:themeShade="BF"/>
    </w:rPr>
  </w:style>
  <w:style w:type="character" w:styleId="IntenseReference">
    <w:name w:val="Intense Reference"/>
    <w:basedOn w:val="DefaultParagraphFont"/>
    <w:uiPriority w:val="32"/>
    <w:qFormat/>
    <w:rsid w:val="006D7061"/>
    <w:rPr>
      <w:b/>
      <w:bCs/>
      <w:smallCaps/>
      <w:color w:val="2E74B5" w:themeColor="accent1" w:themeShade="BF"/>
      <w:spacing w:val="5"/>
    </w:rPr>
  </w:style>
  <w:style w:type="paragraph" w:styleId="Header">
    <w:name w:val="header"/>
    <w:basedOn w:val="Normal"/>
    <w:link w:val="HeaderChar"/>
    <w:uiPriority w:val="99"/>
    <w:unhideWhenUsed/>
    <w:rsid w:val="00C14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801"/>
  </w:style>
  <w:style w:type="paragraph" w:styleId="Footer">
    <w:name w:val="footer"/>
    <w:basedOn w:val="Normal"/>
    <w:link w:val="FooterChar"/>
    <w:uiPriority w:val="99"/>
    <w:unhideWhenUsed/>
    <w:rsid w:val="00C14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abin SemiBold"/>
        <a:ea typeface=""/>
        <a:cs typeface=""/>
      </a:majorFont>
      <a:minorFont>
        <a:latin typeface="Cabi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67434D1E4BF478B3E0A77B794E2A2" ma:contentTypeVersion="18" ma:contentTypeDescription="Create a new document." ma:contentTypeScope="" ma:versionID="a2735c364716f5ce57868843dbee2339">
  <xsd:schema xmlns:xsd="http://www.w3.org/2001/XMLSchema" xmlns:xs="http://www.w3.org/2001/XMLSchema" xmlns:p="http://schemas.microsoft.com/office/2006/metadata/properties" xmlns:ns2="32edde07-997e-45fe-9ded-1c2e4a48894d" xmlns:ns3="cace895f-86fa-4016-b538-d7b817a1c654" targetNamespace="http://schemas.microsoft.com/office/2006/metadata/properties" ma:root="true" ma:fieldsID="41be3226488067b0040a19394fdb84b1" ns2:_="" ns3:_="">
    <xsd:import namespace="32edde07-997e-45fe-9ded-1c2e4a48894d"/>
    <xsd:import namespace="cace895f-86fa-4016-b538-d7b817a1c6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de07-997e-45fe-9ded-1c2e4a488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e895f-86fa-4016-b538-d7b817a1c6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35fdd1-d8df-455f-bdae-35388b9295c0}" ma:internalName="TaxCatchAll" ma:showField="CatchAllData" ma:web="cace895f-86fa-4016-b538-d7b817a1c6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edde07-997e-45fe-9ded-1c2e4a48894d">
      <Terms xmlns="http://schemas.microsoft.com/office/infopath/2007/PartnerControls"/>
    </lcf76f155ced4ddcb4097134ff3c332f>
    <TaxCatchAll xmlns="cace895f-86fa-4016-b538-d7b817a1c654" xsi:nil="true"/>
  </documentManagement>
</p:properties>
</file>

<file path=customXml/itemProps1.xml><?xml version="1.0" encoding="utf-8"?>
<ds:datastoreItem xmlns:ds="http://schemas.openxmlformats.org/officeDocument/2006/customXml" ds:itemID="{E7FE2FC6-23BF-4FCA-98FD-2C5F7176E529}"/>
</file>

<file path=customXml/itemProps2.xml><?xml version="1.0" encoding="utf-8"?>
<ds:datastoreItem xmlns:ds="http://schemas.openxmlformats.org/officeDocument/2006/customXml" ds:itemID="{D9B4BDC0-FF1B-4AB0-A7DC-74604510F136}"/>
</file>

<file path=customXml/itemProps3.xml><?xml version="1.0" encoding="utf-8"?>
<ds:datastoreItem xmlns:ds="http://schemas.openxmlformats.org/officeDocument/2006/customXml" ds:itemID="{76AF928B-26FB-4F0A-957A-3023B110BBB0}"/>
</file>

<file path=docProps/app.xml><?xml version="1.0" encoding="utf-8"?>
<Properties xmlns="http://schemas.openxmlformats.org/officeDocument/2006/extended-properties" xmlns:vt="http://schemas.openxmlformats.org/officeDocument/2006/docPropsVTypes">
  <Template>Normal</Template>
  <TotalTime>4</TotalTime>
  <Pages>2</Pages>
  <Words>866</Words>
  <Characters>3760</Characters>
  <Application>Microsoft Office Word</Application>
  <DocSecurity>0</DocSecurity>
  <Lines>55</Lines>
  <Paragraphs>16</Paragraphs>
  <ScaleCrop>false</ScaleCrop>
  <Company>DioceseOfYork</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Dover</dc:creator>
  <cp:keywords/>
  <dc:description/>
  <cp:lastModifiedBy>Lou Dover</cp:lastModifiedBy>
  <cp:revision>2</cp:revision>
  <dcterms:created xsi:type="dcterms:W3CDTF">2026-06-11T13:55:00Z</dcterms:created>
  <dcterms:modified xsi:type="dcterms:W3CDTF">2026-06-11T13:59:00Z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0x010100D0967434D1E4BF478B3E0A77B794E2A2</vt:lpwstr>
  </property>
</Properties>
</file>