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CFC2" w14:textId="77777777" w:rsidR="009D65C7" w:rsidRPr="009D65C7" w:rsidRDefault="009D65C7" w:rsidP="009D65C7">
      <w:pPr>
        <w:rPr>
          <w:b/>
        </w:rPr>
      </w:pPr>
      <w:r w:rsidRPr="009D65C7">
        <w:rPr>
          <w:b/>
        </w:rPr>
        <w:t xml:space="preserve">Template </w:t>
      </w:r>
      <w:proofErr w:type="gramStart"/>
      <w:r w:rsidRPr="009D65C7">
        <w:rPr>
          <w:b/>
        </w:rPr>
        <w:t>newsletter</w:t>
      </w:r>
      <w:proofErr w:type="gramEnd"/>
      <w:r w:rsidRPr="009D65C7">
        <w:rPr>
          <w:b/>
        </w:rPr>
        <w:t xml:space="preserve"> </w:t>
      </w:r>
      <w:proofErr w:type="gramStart"/>
      <w:r w:rsidRPr="009D65C7">
        <w:rPr>
          <w:b/>
        </w:rPr>
        <w:t>copy</w:t>
      </w:r>
      <w:proofErr w:type="gramEnd"/>
      <w:r w:rsidRPr="009D65C7">
        <w:rPr>
          <w:b/>
        </w:rPr>
        <w:t> </w:t>
      </w:r>
    </w:p>
    <w:p w14:paraId="02761716" w14:textId="77777777" w:rsidR="009D65C7" w:rsidRPr="009D65C7" w:rsidRDefault="009D65C7" w:rsidP="009D65C7">
      <w:pPr>
        <w:rPr>
          <w:b/>
          <w:bCs/>
          <w:sz w:val="40"/>
          <w:szCs w:val="40"/>
        </w:rPr>
      </w:pPr>
      <w:r w:rsidRPr="009D65C7">
        <w:rPr>
          <w:b/>
          <w:bCs/>
          <w:sz w:val="40"/>
          <w:szCs w:val="40"/>
        </w:rPr>
        <w:t>Stand for Synod</w:t>
      </w:r>
    </w:p>
    <w:p w14:paraId="07604DA9" w14:textId="77777777" w:rsidR="009D65C7" w:rsidRPr="009D65C7" w:rsidRDefault="009D65C7" w:rsidP="009D65C7">
      <w:r w:rsidRPr="009D65C7">
        <w:t>New clergy and lay members are being elected to General Synod this year – and you are invited to stand as a candidate.</w:t>
      </w:r>
    </w:p>
    <w:p w14:paraId="148FF563" w14:textId="77777777" w:rsidR="009D65C7" w:rsidRPr="009D65C7" w:rsidRDefault="009D65C7" w:rsidP="009D65C7">
      <w:r w:rsidRPr="009D65C7">
        <w:t>General Synod, the national assembly of the Church of England, shapes and approves legislation affecting the whole Church.</w:t>
      </w:r>
    </w:p>
    <w:p w14:paraId="71C588C8" w14:textId="77777777" w:rsidR="009D65C7" w:rsidRPr="009D65C7" w:rsidRDefault="009D65C7" w:rsidP="009D65C7">
      <w:r w:rsidRPr="009D65C7">
        <w:t>Elections for new members will take place in autumn 2026, and those elected will serve for five years.</w:t>
      </w:r>
    </w:p>
    <w:p w14:paraId="421D4998" w14:textId="77777777" w:rsidR="009D65C7" w:rsidRPr="009D65C7" w:rsidRDefault="009D65C7" w:rsidP="009D65C7">
      <w:r w:rsidRPr="009D65C7">
        <w:t>Almost anyone who attends church regularly is likely to be eligible to stand as a lay member. You do not need special skills, previous experience of making speeches, or membership of a PCC, deanery synod, or diocesan synod.</w:t>
      </w:r>
    </w:p>
    <w:p w14:paraId="789D21DC" w14:textId="77777777" w:rsidR="009D65C7" w:rsidRPr="009D65C7" w:rsidRDefault="009D65C7" w:rsidP="009D65C7">
      <w:r w:rsidRPr="009D65C7">
        <w:t>You do not need to know everything about how the Church or General Synod works, either. Support will be available if you are elected, and the role can be tremendously rewarding.</w:t>
      </w:r>
    </w:p>
    <w:p w14:paraId="3F28E65D" w14:textId="77777777" w:rsidR="009D65C7" w:rsidRPr="009D65C7" w:rsidRDefault="009D65C7" w:rsidP="009D65C7">
      <w:r w:rsidRPr="009D65C7">
        <w:t>If you are interested, please get in touch to find out more.</w:t>
      </w:r>
    </w:p>
    <w:p w14:paraId="1F1A57ED" w14:textId="79E055E7" w:rsidR="009D65C7" w:rsidRPr="009D65C7" w:rsidRDefault="009D65C7" w:rsidP="009D65C7">
      <w:r w:rsidRPr="009D65C7">
        <w:t xml:space="preserve">Find out more: </w:t>
      </w:r>
      <w:hyperlink r:id="rId5" w:history="1">
        <w:r w:rsidRPr="003201F4">
          <w:rPr>
            <w:rStyle w:val="Hyperlink"/>
          </w:rPr>
          <w:t>https://dioceseofyork.org.uk/our-diocese/governance/general-synod/</w:t>
        </w:r>
      </w:hyperlink>
      <w:r>
        <w:t xml:space="preserve"> </w:t>
      </w:r>
    </w:p>
    <w:p w14:paraId="0D884EE0" w14:textId="77777777" w:rsidR="002644F3" w:rsidRPr="009D65C7" w:rsidRDefault="002644F3"/>
    <w:sectPr w:rsidR="002644F3" w:rsidRPr="009D65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bin">
    <w:panose1 w:val="00000000000000000000"/>
    <w:charset w:val="00"/>
    <w:family w:val="auto"/>
    <w:pitch w:val="variable"/>
    <w:sig w:usb0="A00000FF" w:usb1="0000204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499.5pt" o:bullet="t">
        <v:imagedata r:id="rId1" o:title="Dots-01"/>
      </v:shape>
    </w:pict>
  </w:numPicBullet>
  <w:abstractNum w:abstractNumId="0" w15:restartNumberingAfterBreak="0">
    <w:nsid w:val="FFFFFF89"/>
    <w:multiLevelType w:val="singleLevel"/>
    <w:tmpl w:val="2C2860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EE32572"/>
    <w:multiLevelType w:val="hybridMultilevel"/>
    <w:tmpl w:val="BCF46A28"/>
    <w:lvl w:ilvl="0" w:tplc="7570C49E">
      <w:start w:val="1"/>
      <w:numFmt w:val="bullet"/>
      <w:pStyle w:val="Lis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1F6C92"/>
    <w:multiLevelType w:val="multilevel"/>
    <w:tmpl w:val="EF82D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95B07"/>
    <w:multiLevelType w:val="multilevel"/>
    <w:tmpl w:val="7A2A253C"/>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C1E7F4C"/>
    <w:multiLevelType w:val="hybridMultilevel"/>
    <w:tmpl w:val="3EDE23CC"/>
    <w:lvl w:ilvl="0" w:tplc="93C805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C22396"/>
    <w:multiLevelType w:val="hybridMultilevel"/>
    <w:tmpl w:val="DA5CBE86"/>
    <w:lvl w:ilvl="0" w:tplc="C128A28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7696074">
    <w:abstractNumId w:val="2"/>
  </w:num>
  <w:num w:numId="2" w16cid:durableId="2056004617">
    <w:abstractNumId w:val="2"/>
  </w:num>
  <w:num w:numId="3" w16cid:durableId="1859732319">
    <w:abstractNumId w:val="5"/>
  </w:num>
  <w:num w:numId="4" w16cid:durableId="1975595393">
    <w:abstractNumId w:val="0"/>
  </w:num>
  <w:num w:numId="5" w16cid:durableId="630288935">
    <w:abstractNumId w:val="0"/>
  </w:num>
  <w:num w:numId="6" w16cid:durableId="128548231">
    <w:abstractNumId w:val="0"/>
  </w:num>
  <w:num w:numId="7" w16cid:durableId="465120146">
    <w:abstractNumId w:val="1"/>
  </w:num>
  <w:num w:numId="8" w16cid:durableId="3630827">
    <w:abstractNumId w:val="1"/>
  </w:num>
  <w:num w:numId="9" w16cid:durableId="1506820080">
    <w:abstractNumId w:val="0"/>
  </w:num>
  <w:num w:numId="10" w16cid:durableId="579022981">
    <w:abstractNumId w:val="1"/>
  </w:num>
  <w:num w:numId="11" w16cid:durableId="1860115793">
    <w:abstractNumId w:val="0"/>
  </w:num>
  <w:num w:numId="12" w16cid:durableId="1133672419">
    <w:abstractNumId w:val="4"/>
  </w:num>
  <w:num w:numId="13" w16cid:durableId="1255935689">
    <w:abstractNumId w:val="3"/>
  </w:num>
  <w:num w:numId="14" w16cid:durableId="1208566760">
    <w:abstractNumId w:val="0"/>
  </w:num>
  <w:num w:numId="15" w16cid:durableId="334696458">
    <w:abstractNumId w:val="1"/>
  </w:num>
  <w:num w:numId="16" w16cid:durableId="1888253561">
    <w:abstractNumId w:val="0"/>
  </w:num>
  <w:num w:numId="17" w16cid:durableId="614606147">
    <w:abstractNumId w:val="5"/>
  </w:num>
  <w:num w:numId="18" w16cid:durableId="809790033">
    <w:abstractNumId w:val="3"/>
  </w:num>
  <w:num w:numId="19" w16cid:durableId="245119965">
    <w:abstractNumId w:val="1"/>
  </w:num>
  <w:num w:numId="20" w16cid:durableId="12848655">
    <w:abstractNumId w:val="0"/>
  </w:num>
  <w:num w:numId="21" w16cid:durableId="323440894">
    <w:abstractNumId w:val="5"/>
  </w:num>
  <w:num w:numId="22" w16cid:durableId="1160347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C7"/>
    <w:rsid w:val="000457CE"/>
    <w:rsid w:val="000956DC"/>
    <w:rsid w:val="000A312D"/>
    <w:rsid w:val="000E1EFE"/>
    <w:rsid w:val="000E38B4"/>
    <w:rsid w:val="000F7B16"/>
    <w:rsid w:val="00116CBA"/>
    <w:rsid w:val="00133811"/>
    <w:rsid w:val="00157E62"/>
    <w:rsid w:val="001750E6"/>
    <w:rsid w:val="001A5BBA"/>
    <w:rsid w:val="001C3928"/>
    <w:rsid w:val="001C6ADB"/>
    <w:rsid w:val="001D3A26"/>
    <w:rsid w:val="00225BC4"/>
    <w:rsid w:val="002546A6"/>
    <w:rsid w:val="002644F3"/>
    <w:rsid w:val="002707C0"/>
    <w:rsid w:val="00272CB1"/>
    <w:rsid w:val="0028385F"/>
    <w:rsid w:val="002A1CED"/>
    <w:rsid w:val="002A2066"/>
    <w:rsid w:val="002C30DF"/>
    <w:rsid w:val="002E2A03"/>
    <w:rsid w:val="003263AC"/>
    <w:rsid w:val="003464F6"/>
    <w:rsid w:val="003659F3"/>
    <w:rsid w:val="003F6AE8"/>
    <w:rsid w:val="00465338"/>
    <w:rsid w:val="00473E9D"/>
    <w:rsid w:val="00481F9A"/>
    <w:rsid w:val="00484BAA"/>
    <w:rsid w:val="00492CA1"/>
    <w:rsid w:val="00517426"/>
    <w:rsid w:val="005A2863"/>
    <w:rsid w:val="00665D66"/>
    <w:rsid w:val="00693562"/>
    <w:rsid w:val="006E0D08"/>
    <w:rsid w:val="006E15AA"/>
    <w:rsid w:val="006F785B"/>
    <w:rsid w:val="00724AAE"/>
    <w:rsid w:val="00844536"/>
    <w:rsid w:val="00851511"/>
    <w:rsid w:val="00874680"/>
    <w:rsid w:val="008B16B7"/>
    <w:rsid w:val="0095654E"/>
    <w:rsid w:val="009D65C7"/>
    <w:rsid w:val="009E5909"/>
    <w:rsid w:val="00A00814"/>
    <w:rsid w:val="00AA13F5"/>
    <w:rsid w:val="00B14B7A"/>
    <w:rsid w:val="00B25C44"/>
    <w:rsid w:val="00B417A5"/>
    <w:rsid w:val="00C0728F"/>
    <w:rsid w:val="00C451F1"/>
    <w:rsid w:val="00CA0D38"/>
    <w:rsid w:val="00CA1F60"/>
    <w:rsid w:val="00CA7545"/>
    <w:rsid w:val="00CC496B"/>
    <w:rsid w:val="00CD472B"/>
    <w:rsid w:val="00CD5ABF"/>
    <w:rsid w:val="00D079AF"/>
    <w:rsid w:val="00D256AA"/>
    <w:rsid w:val="00D33686"/>
    <w:rsid w:val="00D37F39"/>
    <w:rsid w:val="00D425D8"/>
    <w:rsid w:val="00E6750E"/>
    <w:rsid w:val="00E702A3"/>
    <w:rsid w:val="00EC02FE"/>
    <w:rsid w:val="00EE42AD"/>
    <w:rsid w:val="00F3508D"/>
    <w:rsid w:val="00F6760F"/>
    <w:rsid w:val="00F9011C"/>
    <w:rsid w:val="00FA229C"/>
    <w:rsid w:val="00FA36BE"/>
    <w:rsid w:val="00FC2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C00A"/>
  <w15:chartTrackingRefBased/>
  <w15:docId w15:val="{B90E65EA-A175-4DE3-A1EE-6F956814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8B4"/>
    <w:pPr>
      <w:spacing w:line="276" w:lineRule="auto"/>
    </w:pPr>
  </w:style>
  <w:style w:type="paragraph" w:styleId="Heading1">
    <w:name w:val="heading 1"/>
    <w:basedOn w:val="Normal"/>
    <w:next w:val="Normal"/>
    <w:link w:val="Heading1Char"/>
    <w:autoRedefine/>
    <w:uiPriority w:val="9"/>
    <w:qFormat/>
    <w:rsid w:val="000E38B4"/>
    <w:pPr>
      <w:keepNext/>
      <w:keepLines/>
      <w:pBdr>
        <w:bottom w:val="single" w:sz="4" w:space="1" w:color="auto"/>
      </w:pBdr>
      <w:spacing w:after="240"/>
      <w:outlineLvl w:val="0"/>
    </w:pPr>
    <w:rPr>
      <w:rFonts w:asciiTheme="majorHAnsi" w:eastAsiaTheme="majorEastAsia" w:hAnsiTheme="majorHAnsi" w:cstheme="majorBidi"/>
      <w:b/>
      <w:bCs/>
      <w:color w:val="B31F29" w:themeColor="accent1"/>
      <w:sz w:val="48"/>
      <w:szCs w:val="48"/>
    </w:rPr>
  </w:style>
  <w:style w:type="paragraph" w:styleId="Heading2">
    <w:name w:val="heading 2"/>
    <w:basedOn w:val="Heading3"/>
    <w:next w:val="Normal"/>
    <w:link w:val="Heading2Char"/>
    <w:autoRedefine/>
    <w:uiPriority w:val="9"/>
    <w:unhideWhenUsed/>
    <w:qFormat/>
    <w:rsid w:val="000E38B4"/>
    <w:pPr>
      <w:keepNext w:val="0"/>
      <w:keepLines w:val="0"/>
      <w:pBdr>
        <w:bottom w:val="single" w:sz="4" w:space="1" w:color="B31F29" w:themeColor="accent1"/>
      </w:pBdr>
      <w:spacing w:before="200" w:after="200"/>
      <w:outlineLvl w:val="1"/>
    </w:pPr>
    <w:rPr>
      <w:rFonts w:ascii="Cabin" w:eastAsiaTheme="minorHAnsi" w:hAnsi="Cabin" w:cstheme="minorBidi"/>
      <w:bCs/>
      <w:sz w:val="40"/>
      <w:szCs w:val="40"/>
    </w:rPr>
  </w:style>
  <w:style w:type="paragraph" w:styleId="Heading3">
    <w:name w:val="heading 3"/>
    <w:basedOn w:val="Normal"/>
    <w:next w:val="Normal"/>
    <w:link w:val="Heading3Char"/>
    <w:autoRedefine/>
    <w:uiPriority w:val="9"/>
    <w:unhideWhenUsed/>
    <w:qFormat/>
    <w:rsid w:val="000E38B4"/>
    <w:pPr>
      <w:keepNext/>
      <w:keepLines/>
      <w:spacing w:before="80" w:after="0"/>
      <w:outlineLvl w:val="2"/>
    </w:pPr>
    <w:rPr>
      <w:rFonts w:asciiTheme="majorHAnsi" w:eastAsiaTheme="majorEastAsia" w:hAnsiTheme="majorHAnsi" w:cstheme="majorBidi"/>
      <w:b/>
      <w:color w:val="B31F29" w:themeColor="accent1"/>
      <w:sz w:val="26"/>
      <w:szCs w:val="26"/>
    </w:rPr>
  </w:style>
  <w:style w:type="paragraph" w:styleId="Heading4">
    <w:name w:val="heading 4"/>
    <w:basedOn w:val="Normal"/>
    <w:next w:val="Normal"/>
    <w:link w:val="Heading4Char"/>
    <w:uiPriority w:val="9"/>
    <w:semiHidden/>
    <w:unhideWhenUsed/>
    <w:qFormat/>
    <w:rsid w:val="000E38B4"/>
    <w:pPr>
      <w:keepNext/>
      <w:keepLines/>
      <w:spacing w:before="80" w:after="40"/>
      <w:outlineLvl w:val="3"/>
    </w:pPr>
    <w:rPr>
      <w:rFonts w:eastAsiaTheme="majorEastAsia" w:cstheme="majorBidi"/>
      <w:i/>
      <w:iCs/>
      <w:color w:val="85171E" w:themeColor="accent1" w:themeShade="BF"/>
    </w:rPr>
  </w:style>
  <w:style w:type="paragraph" w:styleId="Heading5">
    <w:name w:val="heading 5"/>
    <w:basedOn w:val="Normal"/>
    <w:next w:val="Normal"/>
    <w:link w:val="Heading5Char"/>
    <w:uiPriority w:val="9"/>
    <w:semiHidden/>
    <w:unhideWhenUsed/>
    <w:qFormat/>
    <w:rsid w:val="000E38B4"/>
    <w:pPr>
      <w:keepNext/>
      <w:keepLines/>
      <w:spacing w:before="80" w:after="40"/>
      <w:outlineLvl w:val="4"/>
    </w:pPr>
    <w:rPr>
      <w:rFonts w:eastAsiaTheme="majorEastAsia" w:cstheme="majorBidi"/>
      <w:color w:val="85171E" w:themeColor="accent1" w:themeShade="BF"/>
    </w:rPr>
  </w:style>
  <w:style w:type="paragraph" w:styleId="Heading6">
    <w:name w:val="heading 6"/>
    <w:basedOn w:val="Normal"/>
    <w:next w:val="Normal"/>
    <w:link w:val="Heading6Char"/>
    <w:uiPriority w:val="9"/>
    <w:semiHidden/>
    <w:unhideWhenUsed/>
    <w:qFormat/>
    <w:rsid w:val="000E38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8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8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8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38B4"/>
    <w:rPr>
      <w:rFonts w:ascii="Cabin" w:hAnsi="Cabin"/>
      <w:b/>
      <w:bCs/>
      <w:color w:val="B31F29" w:themeColor="accent1"/>
      <w:sz w:val="40"/>
      <w:szCs w:val="40"/>
    </w:rPr>
  </w:style>
  <w:style w:type="paragraph" w:styleId="ListParagraph">
    <w:name w:val="List Paragraph"/>
    <w:basedOn w:val="Normal"/>
    <w:autoRedefine/>
    <w:uiPriority w:val="34"/>
    <w:rsid w:val="000E38B4"/>
    <w:pPr>
      <w:numPr>
        <w:numId w:val="21"/>
      </w:numPr>
      <w:contextualSpacing/>
    </w:pPr>
  </w:style>
  <w:style w:type="character" w:customStyle="1" w:styleId="Heading1Char">
    <w:name w:val="Heading 1 Char"/>
    <w:basedOn w:val="DefaultParagraphFont"/>
    <w:link w:val="Heading1"/>
    <w:uiPriority w:val="9"/>
    <w:rsid w:val="000E38B4"/>
    <w:rPr>
      <w:rFonts w:asciiTheme="majorHAnsi" w:eastAsiaTheme="majorEastAsia" w:hAnsiTheme="majorHAnsi" w:cstheme="majorBidi"/>
      <w:b/>
      <w:bCs/>
      <w:color w:val="B31F29" w:themeColor="accent1"/>
      <w:sz w:val="48"/>
      <w:szCs w:val="48"/>
    </w:rPr>
  </w:style>
  <w:style w:type="paragraph" w:styleId="Title">
    <w:name w:val="Title"/>
    <w:basedOn w:val="Normal"/>
    <w:next w:val="Normal"/>
    <w:link w:val="TitleChar"/>
    <w:uiPriority w:val="10"/>
    <w:qFormat/>
    <w:rsid w:val="000E38B4"/>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8B4"/>
    <w:rPr>
      <w:rFonts w:asciiTheme="majorHAnsi" w:eastAsiaTheme="majorEastAsia" w:hAnsiTheme="majorHAnsi" w:cstheme="majorBidi"/>
      <w:spacing w:val="-10"/>
      <w:kern w:val="28"/>
      <w:sz w:val="56"/>
      <w:szCs w:val="56"/>
    </w:rPr>
  </w:style>
  <w:style w:type="paragraph" w:customStyle="1" w:styleId="FirstParagraph">
    <w:name w:val="First Paragraph"/>
    <w:basedOn w:val="BodyText"/>
    <w:next w:val="BodyText"/>
    <w:qFormat/>
    <w:rsid w:val="00492CA1"/>
  </w:style>
  <w:style w:type="paragraph" w:styleId="BodyText">
    <w:name w:val="Body Text"/>
    <w:basedOn w:val="Normal"/>
    <w:link w:val="BodyTextChar"/>
    <w:semiHidden/>
    <w:unhideWhenUsed/>
    <w:qFormat/>
    <w:rsid w:val="000E38B4"/>
    <w:pPr>
      <w:spacing w:after="120"/>
    </w:pPr>
  </w:style>
  <w:style w:type="character" w:customStyle="1" w:styleId="BodyTextChar">
    <w:name w:val="Body Text Char"/>
    <w:basedOn w:val="DefaultParagraphFont"/>
    <w:link w:val="BodyText"/>
    <w:semiHidden/>
    <w:rsid w:val="000E38B4"/>
  </w:style>
  <w:style w:type="paragraph" w:customStyle="1" w:styleId="Compact">
    <w:name w:val="Compact"/>
    <w:basedOn w:val="BodyText"/>
    <w:qFormat/>
    <w:rsid w:val="00492CA1"/>
    <w:pPr>
      <w:spacing w:before="36" w:after="36"/>
    </w:pPr>
  </w:style>
  <w:style w:type="paragraph" w:customStyle="1" w:styleId="Author">
    <w:name w:val="Author"/>
    <w:next w:val="BodyText"/>
    <w:qFormat/>
    <w:rsid w:val="00492CA1"/>
    <w:pPr>
      <w:keepNext/>
      <w:keepLines/>
      <w:jc w:val="center"/>
    </w:pPr>
  </w:style>
  <w:style w:type="paragraph" w:customStyle="1" w:styleId="AbstractTitle">
    <w:name w:val="Abstract Title"/>
    <w:basedOn w:val="Normal"/>
    <w:next w:val="Abstract"/>
    <w:qFormat/>
    <w:rsid w:val="00492CA1"/>
    <w:pPr>
      <w:keepNext/>
      <w:keepLines/>
      <w:spacing w:before="300" w:after="0"/>
      <w:jc w:val="center"/>
    </w:pPr>
    <w:rPr>
      <w:b/>
      <w:sz w:val="20"/>
      <w:szCs w:val="20"/>
    </w:rPr>
  </w:style>
  <w:style w:type="paragraph" w:customStyle="1" w:styleId="Abstract">
    <w:name w:val="Abstract"/>
    <w:basedOn w:val="Normal"/>
    <w:next w:val="BodyText"/>
    <w:qFormat/>
    <w:rsid w:val="00492CA1"/>
    <w:pPr>
      <w:keepNext/>
      <w:keepLines/>
      <w:spacing w:before="100" w:after="300"/>
    </w:pPr>
    <w:rPr>
      <w:sz w:val="20"/>
      <w:szCs w:val="20"/>
    </w:rPr>
  </w:style>
  <w:style w:type="paragraph" w:customStyle="1" w:styleId="FootnoteBlockText">
    <w:name w:val="Footnote Block Text"/>
    <w:basedOn w:val="FootnoteText"/>
    <w:next w:val="FootnoteText"/>
    <w:uiPriority w:val="9"/>
    <w:unhideWhenUsed/>
    <w:rsid w:val="000E38B4"/>
    <w:pPr>
      <w:spacing w:before="100" w:after="100"/>
      <w:ind w:left="480" w:right="480"/>
    </w:pPr>
  </w:style>
  <w:style w:type="paragraph" w:styleId="FootnoteText">
    <w:name w:val="footnote text"/>
    <w:basedOn w:val="Normal"/>
    <w:link w:val="FootnoteTextChar"/>
    <w:uiPriority w:val="9"/>
    <w:unhideWhenUsed/>
    <w:rsid w:val="000E38B4"/>
  </w:style>
  <w:style w:type="character" w:customStyle="1" w:styleId="FootnoteTextChar">
    <w:name w:val="Footnote Text Char"/>
    <w:basedOn w:val="DefaultParagraphFont"/>
    <w:link w:val="FootnoteText"/>
    <w:uiPriority w:val="9"/>
    <w:rsid w:val="000E38B4"/>
  </w:style>
  <w:style w:type="character" w:customStyle="1" w:styleId="Heading3Char">
    <w:name w:val="Heading 3 Char"/>
    <w:basedOn w:val="DefaultParagraphFont"/>
    <w:link w:val="Heading3"/>
    <w:uiPriority w:val="9"/>
    <w:rsid w:val="000E38B4"/>
    <w:rPr>
      <w:rFonts w:asciiTheme="majorHAnsi" w:eastAsiaTheme="majorEastAsia" w:hAnsiTheme="majorHAnsi" w:cstheme="majorBidi"/>
      <w:b/>
      <w:color w:val="B31F29" w:themeColor="accent1"/>
      <w:sz w:val="26"/>
      <w:szCs w:val="26"/>
    </w:rPr>
  </w:style>
  <w:style w:type="character" w:customStyle="1" w:styleId="Heading4Char">
    <w:name w:val="Heading 4 Char"/>
    <w:basedOn w:val="DefaultParagraphFont"/>
    <w:link w:val="Heading4"/>
    <w:uiPriority w:val="9"/>
    <w:semiHidden/>
    <w:rsid w:val="000E38B4"/>
    <w:rPr>
      <w:rFonts w:eastAsiaTheme="majorEastAsia" w:cstheme="majorBidi"/>
      <w:i/>
      <w:iCs/>
      <w:color w:val="85171E" w:themeColor="accent1" w:themeShade="BF"/>
    </w:rPr>
  </w:style>
  <w:style w:type="character" w:customStyle="1" w:styleId="Heading5Char">
    <w:name w:val="Heading 5 Char"/>
    <w:basedOn w:val="DefaultParagraphFont"/>
    <w:link w:val="Heading5"/>
    <w:uiPriority w:val="9"/>
    <w:semiHidden/>
    <w:rsid w:val="000E38B4"/>
    <w:rPr>
      <w:rFonts w:eastAsiaTheme="majorEastAsia" w:cstheme="majorBidi"/>
      <w:color w:val="85171E" w:themeColor="accent1" w:themeShade="BF"/>
    </w:rPr>
  </w:style>
  <w:style w:type="character" w:customStyle="1" w:styleId="Heading6Char">
    <w:name w:val="Heading 6 Char"/>
    <w:basedOn w:val="DefaultParagraphFont"/>
    <w:link w:val="Heading6"/>
    <w:uiPriority w:val="9"/>
    <w:semiHidden/>
    <w:rsid w:val="000E38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38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38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38B4"/>
    <w:rPr>
      <w:rFonts w:eastAsiaTheme="majorEastAsia" w:cstheme="majorBidi"/>
      <w:color w:val="272727" w:themeColor="text1" w:themeTint="D8"/>
    </w:rPr>
  </w:style>
  <w:style w:type="paragraph" w:styleId="Subtitle">
    <w:name w:val="Subtitle"/>
    <w:basedOn w:val="Title"/>
    <w:next w:val="Normal"/>
    <w:link w:val="SubtitleChar"/>
    <w:uiPriority w:val="11"/>
    <w:qFormat/>
    <w:rsid w:val="000E38B4"/>
    <w:pPr>
      <w:numPr>
        <w:ilvl w:val="1"/>
      </w:numPr>
    </w:pPr>
    <w:rPr>
      <w:spacing w:val="15"/>
      <w:sz w:val="28"/>
      <w:szCs w:val="28"/>
    </w:rPr>
  </w:style>
  <w:style w:type="character" w:customStyle="1" w:styleId="SubtitleChar">
    <w:name w:val="Subtitle Char"/>
    <w:basedOn w:val="DefaultParagraphFont"/>
    <w:link w:val="Subtitle"/>
    <w:uiPriority w:val="11"/>
    <w:rsid w:val="000E38B4"/>
    <w:rPr>
      <w:rFonts w:asciiTheme="majorHAnsi" w:eastAsiaTheme="majorEastAsia" w:hAnsiTheme="majorHAnsi" w:cstheme="majorBidi"/>
      <w:spacing w:val="15"/>
      <w:kern w:val="28"/>
      <w:sz w:val="28"/>
      <w:szCs w:val="28"/>
    </w:rPr>
  </w:style>
  <w:style w:type="paragraph" w:styleId="Date">
    <w:name w:val="Date"/>
    <w:next w:val="Normal"/>
    <w:link w:val="DateChar"/>
    <w:rsid w:val="000E38B4"/>
    <w:pPr>
      <w:keepNext/>
      <w:keepLines/>
      <w:jc w:val="center"/>
    </w:pPr>
  </w:style>
  <w:style w:type="character" w:customStyle="1" w:styleId="DateChar">
    <w:name w:val="Date Char"/>
    <w:basedOn w:val="DefaultParagraphFont"/>
    <w:link w:val="Date"/>
    <w:rsid w:val="000E38B4"/>
  </w:style>
  <w:style w:type="paragraph" w:styleId="BlockText">
    <w:name w:val="Block Text"/>
    <w:basedOn w:val="Normal"/>
    <w:next w:val="Normal"/>
    <w:uiPriority w:val="9"/>
    <w:semiHidden/>
    <w:unhideWhenUsed/>
    <w:rsid w:val="000E38B4"/>
    <w:pPr>
      <w:pBdr>
        <w:top w:val="single" w:sz="2" w:space="10" w:color="B31F29" w:themeColor="accent1"/>
        <w:left w:val="single" w:sz="2" w:space="10" w:color="B31F29" w:themeColor="accent1"/>
        <w:bottom w:val="single" w:sz="2" w:space="10" w:color="B31F29" w:themeColor="accent1"/>
        <w:right w:val="single" w:sz="2" w:space="10" w:color="B31F29" w:themeColor="accent1"/>
      </w:pBdr>
      <w:ind w:left="1152" w:right="1152"/>
    </w:pPr>
    <w:rPr>
      <w:rFonts w:eastAsiaTheme="minorEastAsia"/>
      <w:i/>
      <w:iCs/>
      <w:color w:val="B31F29" w:themeColor="accent1"/>
    </w:rPr>
  </w:style>
  <w:style w:type="paragraph" w:styleId="Bibliography">
    <w:name w:val="Bibliography"/>
    <w:basedOn w:val="Normal"/>
    <w:semiHidden/>
    <w:unhideWhenUsed/>
    <w:rsid w:val="000E38B4"/>
  </w:style>
  <w:style w:type="paragraph" w:styleId="TOCHeading">
    <w:name w:val="TOC Heading"/>
    <w:basedOn w:val="Heading1"/>
    <w:next w:val="Normal"/>
    <w:uiPriority w:val="39"/>
    <w:unhideWhenUsed/>
    <w:qFormat/>
    <w:rsid w:val="000E38B4"/>
    <w:pPr>
      <w:spacing w:before="240" w:line="259" w:lineRule="auto"/>
      <w:outlineLvl w:val="9"/>
    </w:pPr>
  </w:style>
  <w:style w:type="paragraph" w:styleId="ListBullet">
    <w:name w:val="List Bullet"/>
    <w:basedOn w:val="Normal"/>
    <w:rsid w:val="000E38B4"/>
    <w:pPr>
      <w:numPr>
        <w:numId w:val="20"/>
      </w:numPr>
      <w:spacing w:after="40"/>
    </w:pPr>
    <w:rPr>
      <w:rFonts w:ascii="Cabin" w:hAnsi="Cabin"/>
    </w:rPr>
  </w:style>
  <w:style w:type="paragraph" w:styleId="List">
    <w:name w:val="List"/>
    <w:basedOn w:val="Normal"/>
    <w:rsid w:val="000E38B4"/>
    <w:pPr>
      <w:numPr>
        <w:numId w:val="19"/>
      </w:numPr>
      <w:spacing w:after="100"/>
    </w:pPr>
    <w:rPr>
      <w:rFonts w:ascii="Cabin" w:hAnsi="Cabin"/>
    </w:rPr>
  </w:style>
  <w:style w:type="paragraph" w:customStyle="1" w:styleId="Bulletlist">
    <w:name w:val="Bullet list"/>
    <w:basedOn w:val="Normal"/>
    <w:link w:val="BulletlistChar"/>
    <w:rsid w:val="000E38B4"/>
    <w:pPr>
      <w:numPr>
        <w:numId w:val="22"/>
      </w:numPr>
      <w:spacing w:before="200" w:after="40"/>
      <w:jc w:val="both"/>
    </w:pPr>
    <w:rPr>
      <w:rFonts w:ascii="Cabin" w:hAnsi="Cabin"/>
    </w:rPr>
  </w:style>
  <w:style w:type="character" w:customStyle="1" w:styleId="BulletlistChar">
    <w:name w:val="Bullet list Char"/>
    <w:basedOn w:val="DefaultParagraphFont"/>
    <w:link w:val="Bulletlist"/>
    <w:rsid w:val="000E38B4"/>
    <w:rPr>
      <w:rFonts w:ascii="Cabin" w:hAnsi="Cabin"/>
    </w:rPr>
  </w:style>
  <w:style w:type="paragraph" w:styleId="Quote">
    <w:name w:val="Quote"/>
    <w:basedOn w:val="Normal"/>
    <w:next w:val="Normal"/>
    <w:link w:val="QuoteChar"/>
    <w:uiPriority w:val="29"/>
    <w:rsid w:val="000E38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38B4"/>
    <w:rPr>
      <w:i/>
      <w:iCs/>
      <w:color w:val="404040" w:themeColor="text1" w:themeTint="BF"/>
    </w:rPr>
  </w:style>
  <w:style w:type="paragraph" w:styleId="IntenseQuote">
    <w:name w:val="Intense Quote"/>
    <w:basedOn w:val="Normal"/>
    <w:next w:val="Normal"/>
    <w:link w:val="IntenseQuoteChar"/>
    <w:uiPriority w:val="30"/>
    <w:rsid w:val="000E38B4"/>
    <w:pPr>
      <w:pBdr>
        <w:top w:val="single" w:sz="4" w:space="10" w:color="85171E" w:themeColor="accent1" w:themeShade="BF"/>
        <w:bottom w:val="single" w:sz="4" w:space="10" w:color="85171E" w:themeColor="accent1" w:themeShade="BF"/>
      </w:pBdr>
      <w:spacing w:before="360" w:after="360"/>
      <w:ind w:left="864" w:right="864"/>
      <w:jc w:val="center"/>
    </w:pPr>
    <w:rPr>
      <w:i/>
      <w:iCs/>
      <w:color w:val="85171E" w:themeColor="accent1" w:themeShade="BF"/>
    </w:rPr>
  </w:style>
  <w:style w:type="character" w:customStyle="1" w:styleId="IntenseQuoteChar">
    <w:name w:val="Intense Quote Char"/>
    <w:basedOn w:val="DefaultParagraphFont"/>
    <w:link w:val="IntenseQuote"/>
    <w:uiPriority w:val="30"/>
    <w:rsid w:val="000E38B4"/>
    <w:rPr>
      <w:i/>
      <w:iCs/>
      <w:color w:val="85171E" w:themeColor="accent1" w:themeShade="BF"/>
    </w:rPr>
  </w:style>
  <w:style w:type="character" w:styleId="IntenseEmphasis">
    <w:name w:val="Intense Emphasis"/>
    <w:basedOn w:val="DefaultParagraphFont"/>
    <w:uiPriority w:val="21"/>
    <w:rsid w:val="000E38B4"/>
    <w:rPr>
      <w:i/>
      <w:iCs/>
      <w:color w:val="85171E" w:themeColor="accent1" w:themeShade="BF"/>
    </w:rPr>
  </w:style>
  <w:style w:type="character" w:styleId="IntenseReference">
    <w:name w:val="Intense Reference"/>
    <w:basedOn w:val="DefaultParagraphFont"/>
    <w:uiPriority w:val="32"/>
    <w:rsid w:val="000E38B4"/>
    <w:rPr>
      <w:b/>
      <w:bCs/>
      <w:smallCaps/>
      <w:color w:val="85171E" w:themeColor="accent1" w:themeShade="BF"/>
      <w:spacing w:val="5"/>
    </w:rPr>
  </w:style>
  <w:style w:type="character" w:styleId="Hyperlink">
    <w:name w:val="Hyperlink"/>
    <w:basedOn w:val="DefaultParagraphFont"/>
    <w:uiPriority w:val="99"/>
    <w:unhideWhenUsed/>
    <w:rsid w:val="009D65C7"/>
    <w:rPr>
      <w:color w:val="B31F29" w:themeColor="hyperlink"/>
      <w:u w:val="single"/>
    </w:rPr>
  </w:style>
  <w:style w:type="character" w:styleId="UnresolvedMention">
    <w:name w:val="Unresolved Mention"/>
    <w:basedOn w:val="DefaultParagraphFont"/>
    <w:uiPriority w:val="99"/>
    <w:semiHidden/>
    <w:unhideWhenUsed/>
    <w:rsid w:val="009D65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ioceseofyork.org.uk/our-diocese/governance/general-synod/"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oY">
  <a:themeElements>
    <a:clrScheme name="YorkDiocese">
      <a:dk1>
        <a:sysClr val="windowText" lastClr="000000"/>
      </a:dk1>
      <a:lt1>
        <a:sysClr val="window" lastClr="FFFFFF"/>
      </a:lt1>
      <a:dk2>
        <a:srgbClr val="0D3B66"/>
      </a:dk2>
      <a:lt2>
        <a:srgbClr val="FAF0C9"/>
      </a:lt2>
      <a:accent1>
        <a:srgbClr val="B31F29"/>
      </a:accent1>
      <a:accent2>
        <a:srgbClr val="0D3B66"/>
      </a:accent2>
      <a:accent3>
        <a:srgbClr val="F8CF3B"/>
      </a:accent3>
      <a:accent4>
        <a:srgbClr val="9768A9"/>
      </a:accent4>
      <a:accent5>
        <a:srgbClr val="5197D5"/>
      </a:accent5>
      <a:accent6>
        <a:srgbClr val="98A642"/>
      </a:accent6>
      <a:hlink>
        <a:srgbClr val="B31F29"/>
      </a:hlink>
      <a:folHlink>
        <a:srgbClr val="9768A9"/>
      </a:folHlink>
    </a:clrScheme>
    <a:fontScheme name="YorkDiocese">
      <a:majorFont>
        <a:latin typeface="Cabin"/>
        <a:ea typeface=""/>
        <a:cs typeface=""/>
      </a:majorFont>
      <a:minorFont>
        <a:latin typeface="Cabi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864</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Beesley</dc:creator>
  <cp:keywords/>
  <dc:description/>
  <cp:lastModifiedBy>Laura Beesley</cp:lastModifiedBy>
  <cp:revision>1</cp:revision>
  <dcterms:created xsi:type="dcterms:W3CDTF">2026-07-30T15:03:00Z</dcterms:created>
  <dcterms:modified xsi:type="dcterms:W3CDTF">2026-07-30T15:05:00Z</dcterms:modified>
</cp:coreProperties>
</file>